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r>
        <w:rPr>
          <w:rFonts w:hint="eastAsia"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771" w:type="dxa"/>
            <w:vAlign w:val="center"/>
          </w:tcPr>
          <w:p>
            <w:pPr>
              <w:adjustRightInd w:val="0"/>
              <w:snapToGrid w:val="0"/>
              <w:jc w:val="center"/>
              <w:rPr>
                <w:rFonts w:ascii="宋体" w:hAnsi="宋体" w:eastAsia="宋体"/>
                <w:b/>
                <w:sz w:val="21"/>
                <w:szCs w:val="21"/>
              </w:rPr>
            </w:pPr>
            <w:r>
              <w:rPr>
                <w:rFonts w:ascii="宋体" w:hAnsi="宋体" w:eastAsia="宋体"/>
                <w:b/>
                <w:bCs/>
                <w:sz w:val="21"/>
                <w:szCs w:val="21"/>
              </w:rPr>
              <w:t>项目名称</w:t>
            </w:r>
          </w:p>
        </w:tc>
        <w:tc>
          <w:tcPr>
            <w:tcW w:w="7289" w:type="dxa"/>
            <w:gridSpan w:val="2"/>
            <w:vAlign w:val="center"/>
          </w:tcPr>
          <w:p>
            <w:pPr>
              <w:adjustRightInd w:val="0"/>
              <w:snapToGrid w:val="0"/>
              <w:jc w:val="center"/>
              <w:rPr>
                <w:rFonts w:eastAsia="宋体"/>
                <w:b/>
                <w:sz w:val="24"/>
                <w:szCs w:val="24"/>
              </w:rPr>
            </w:pPr>
            <w:r>
              <w:rPr>
                <w:rFonts w:hint="eastAsia" w:eastAsia="宋体"/>
                <w:b/>
                <w:sz w:val="24"/>
                <w:szCs w:val="24"/>
              </w:rPr>
              <w:t>隆回县</w:t>
            </w:r>
            <w:r>
              <w:rPr>
                <w:rFonts w:hint="eastAsia" w:eastAsia="宋体"/>
                <w:b/>
                <w:sz w:val="24"/>
                <w:szCs w:val="24"/>
                <w:lang w:eastAsia="zh-CN"/>
              </w:rPr>
              <w:t>海角山</w:t>
            </w:r>
            <w:bookmarkStart w:id="0" w:name="_GoBack"/>
            <w:bookmarkEnd w:id="0"/>
            <w:r>
              <w:rPr>
                <w:rFonts w:hint="eastAsia" w:eastAsia="宋体"/>
                <w:b/>
                <w:sz w:val="24"/>
                <w:szCs w:val="24"/>
              </w:rPr>
              <w:t>电站</w:t>
            </w:r>
            <w:r>
              <w:rPr>
                <w:rFonts w:eastAsia="宋体"/>
                <w:b/>
                <w:sz w:val="24"/>
                <w:szCs w:val="24"/>
              </w:rPr>
              <w:t>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rPr>
              <w:t>湖南省邵阳市城步苗族自治县</w:t>
            </w:r>
            <w:r>
              <w:rPr>
                <w:rFonts w:hint="eastAsia" w:ascii="宋体" w:hAnsi="宋体" w:eastAsia="宋体"/>
                <w:sz w:val="21"/>
                <w:szCs w:val="21"/>
                <w:u w:val="single"/>
              </w:rPr>
              <w:t xml:space="preserve">         </w:t>
            </w:r>
            <w:r>
              <w:rPr>
                <w:rFonts w:ascii="宋体" w:hAnsi="宋体" w:eastAsia="宋体"/>
                <w:sz w:val="21"/>
                <w:szCs w:val="21"/>
              </w:rPr>
              <w:t>村（居委会）</w:t>
            </w:r>
          </w:p>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spacing w:line="360" w:lineRule="auto"/>
              <w:ind w:left="735" w:hanging="735" w:hangingChars="350"/>
              <w:rPr>
                <w:rFonts w:ascii="宋体" w:hAnsi="宋体" w:eastAsia="宋体"/>
                <w:b/>
                <w:bCs/>
                <w:sz w:val="21"/>
                <w:szCs w:val="21"/>
              </w:rPr>
            </w:pPr>
            <w:r>
              <w:rPr>
                <w:rFonts w:hint="eastAsia" w:ascii="宋体" w:hAnsi="宋体" w:eastAsia="宋体"/>
                <w:sz w:val="21"/>
                <w:szCs w:val="21"/>
              </w:rPr>
              <w:t>湖南省邵阳市城步苗族自治县</w:t>
            </w:r>
            <w:r>
              <w:rPr>
                <w:rFonts w:hint="eastAsia" w:ascii="宋体" w:hAnsi="宋体" w:eastAsia="宋体"/>
                <w:sz w:val="21"/>
                <w:szCs w:val="21"/>
                <w:u w:val="single"/>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86825"/>
    <w:rsid w:val="00223439"/>
    <w:rsid w:val="00287FC2"/>
    <w:rsid w:val="00314DDC"/>
    <w:rsid w:val="00353C5E"/>
    <w:rsid w:val="003A693F"/>
    <w:rsid w:val="003E1E9F"/>
    <w:rsid w:val="005A0FCF"/>
    <w:rsid w:val="007C3291"/>
    <w:rsid w:val="00801962"/>
    <w:rsid w:val="00824C83"/>
    <w:rsid w:val="008510C7"/>
    <w:rsid w:val="00870554"/>
    <w:rsid w:val="00884791"/>
    <w:rsid w:val="00884BD4"/>
    <w:rsid w:val="009E18E6"/>
    <w:rsid w:val="00AE65F4"/>
    <w:rsid w:val="00B15A2F"/>
    <w:rsid w:val="00BB14B9"/>
    <w:rsid w:val="00C111A2"/>
    <w:rsid w:val="00C17C8C"/>
    <w:rsid w:val="00CC3AFB"/>
    <w:rsid w:val="00D057B9"/>
    <w:rsid w:val="00E62E99"/>
    <w:rsid w:val="00E9628F"/>
    <w:rsid w:val="00FB22C2"/>
    <w:rsid w:val="00FF4891"/>
    <w:rsid w:val="38AA60B4"/>
    <w:rsid w:val="44EB321A"/>
    <w:rsid w:val="460710F6"/>
    <w:rsid w:val="4A244B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466</Characters>
  <Lines>3</Lines>
  <Paragraphs>1</Paragraphs>
  <TotalTime>16</TotalTime>
  <ScaleCrop>false</ScaleCrop>
  <LinksUpToDate>false</LinksUpToDate>
  <CharactersWithSpaces>546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2019-01-11T06:47:00Z</cp:lastPrinted>
  <dcterms:modified xsi:type="dcterms:W3CDTF">2020-11-02T10:59:50Z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